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ספורט וערכים – קבוצה, כבוד וחוסן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מה זה כבוד לקבוצה ולהפסד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ומשפטים של עידוד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שצריך לנסות שוב אחרי טעות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עוזרים לו לקום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כל הכבוד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הדף אומר שמותר להיות עצובים אחרי הפסד.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כולם חשובים ועוזרים אחד לשני.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המצב לתגובה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(לוחצים יד ואומרים כל הכבוד)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(קמים ומנסים 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(עוזרים זה לזה)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(עוזרים לו לקום)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בעצמכם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משהו מעודד, למשל: כל הכבוד, ניסית טוב.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ויוצרים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יודע לציין ביטוי כמו כל הכבוד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שצריך לנסות 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ערך שיתוף הפעולה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במעגל ולתרגל בעל פה את המשפט כל הכבוד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לשתף רגשות אמיתיים בשאלות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בתנועה (קימה ממשית) כדי להמחיש קמים ומנסים שוב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ספורט וערכים – קבוצה, כבוד וחוסן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איך מתנהגים בקבוצה, מה אומרים כשמפסידים, ולמה חשוב לקום ולנסות שוב אחרי שטועים.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חשובים  ·  יפה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כשחבר נופל?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מתעלמים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עוזרים לו לקום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צוחקים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אומרים לקבוצה המנצחת?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זה לא הוגן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 הכבוד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להיות עצובים כשמפסידים.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בקבוצה עוזרים זה לזה.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כולם __________ בקבוצה.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מפסידים __________ ולוחצים יד.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המצב לתגובה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מפסידים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קמים ומנסים 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טועים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עוזרים זה לזה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עוזרים לו לקום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חבר נופל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לוחצים יד ואומרים כל הכבוד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בעצמכם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אומרים לחבר שהפסיד במשחק?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חושבים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אומרים כשמפסידים בכבוד?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אחרי שטועים?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ספורט וערכים – קבוצה, כבוד וחוסן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